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AC" w:rsidRPr="007278AC" w:rsidRDefault="007278AC" w:rsidP="0072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cs-CZ"/>
        </w:rPr>
        <w:t xml:space="preserve">Volby do zastupitelstev obcí 05.10. - </w:t>
      </w:r>
      <w:proofErr w:type="gramStart"/>
      <w:r w:rsidRPr="007278A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cs-CZ"/>
        </w:rPr>
        <w:t>06.10.2018</w:t>
      </w:r>
      <w:proofErr w:type="gramEnd"/>
      <w:r w:rsidRPr="007278A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cs-CZ"/>
        </w:rPr>
        <w:t xml:space="preserve"> </w:t>
      </w: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Zastupitelstvo obce </w:t>
      </w: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Ústecký kraj </w:t>
      </w: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Louny </w:t>
      </w: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Raná </w:t>
      </w:r>
    </w:p>
    <w:p w:rsid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Za ekonomickou prosperitu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80"/>
        <w:gridCol w:w="420"/>
        <w:gridCol w:w="1167"/>
        <w:gridCol w:w="1181"/>
        <w:gridCol w:w="1286"/>
        <w:gridCol w:w="902"/>
      </w:tblGrid>
      <w:tr w:rsidR="007278AC" w:rsidRPr="007278AC" w:rsidTr="007278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C1A" w:rsidRDefault="00287C1A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Aidlpes</w:t>
            </w:r>
            <w:proofErr w:type="spellEnd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 Miloslav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Štillerová</w:t>
            </w:r>
            <w:proofErr w:type="spellEnd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Monika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 Lenka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Brabenec Pavel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Bláhová Barbora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Poništová</w:t>
            </w:r>
            <w:proofErr w:type="spellEnd"/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Maternová Alena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7278AC" w:rsidRPr="007278AC" w:rsidTr="0072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Hušková Iva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7278AC" w:rsidRPr="007278AC" w:rsidRDefault="007278AC" w:rsidP="0072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</w:tbl>
    <w:p w:rsidR="00287C1A" w:rsidRDefault="00287C1A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78AC" w:rsidRPr="007278AC" w:rsidRDefault="007278AC" w:rsidP="00727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7278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Celkem zobrazeno kandidátů:  9</w:t>
      </w:r>
    </w:p>
    <w:p w:rsidR="005B148F" w:rsidRDefault="005B148F"/>
    <w:sectPr w:rsidR="005B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9C"/>
    <w:rsid w:val="00287C1A"/>
    <w:rsid w:val="005B148F"/>
    <w:rsid w:val="007278AC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0EB3-0174-4816-A45F-8BEE4C09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7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7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7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8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78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78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78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78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2018-09-04T05:45:00Z</cp:lastPrinted>
  <dcterms:created xsi:type="dcterms:W3CDTF">2018-09-04T05:36:00Z</dcterms:created>
  <dcterms:modified xsi:type="dcterms:W3CDTF">2018-09-04T05:46:00Z</dcterms:modified>
</cp:coreProperties>
</file>