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04" w:rsidRPr="007D5826" w:rsidRDefault="00C57404" w:rsidP="00C57404">
      <w:pPr>
        <w:numPr>
          <w:ilvl w:val="0"/>
          <w:numId w:val="1"/>
        </w:numPr>
        <w:jc w:val="both"/>
        <w:rPr>
          <w:rFonts w:ascii="Arial Narrow" w:hAnsi="Arial Narrow" w:cs="Arial"/>
          <w:b/>
          <w:u w:val="single"/>
        </w:rPr>
      </w:pPr>
      <w:r w:rsidRPr="007D5826">
        <w:rPr>
          <w:rFonts w:ascii="Arial Narrow" w:hAnsi="Arial Narrow" w:cs="Arial"/>
          <w:b/>
          <w:u w:val="single"/>
        </w:rPr>
        <w:t>Cena za poskytnuté služby.</w:t>
      </w:r>
    </w:p>
    <w:p w:rsidR="00C57404" w:rsidRPr="00507307" w:rsidRDefault="00C57404" w:rsidP="00C57404">
      <w:pPr>
        <w:ind w:left="1080"/>
        <w:jc w:val="both"/>
        <w:rPr>
          <w:rFonts w:ascii="Arial Narrow" w:hAnsi="Arial Narrow" w:cs="Arial"/>
        </w:rPr>
      </w:pPr>
    </w:p>
    <w:p w:rsidR="00C57404" w:rsidRPr="00507307" w:rsidRDefault="00C57404" w:rsidP="00C57404">
      <w:pPr>
        <w:jc w:val="both"/>
        <w:rPr>
          <w:rFonts w:ascii="Arial Narrow" w:hAnsi="Arial Narrow" w:cs="Arial"/>
        </w:rPr>
      </w:pPr>
      <w:r w:rsidRPr="00507307">
        <w:rPr>
          <w:rFonts w:ascii="Arial Narrow" w:hAnsi="Arial Narrow" w:cs="Arial"/>
        </w:rPr>
        <w:t>Na základě kalkulace vlastních a ostatních nákladů byly stanoveny ceny jednotlivých druhů odpadů následovně:</w:t>
      </w:r>
    </w:p>
    <w:p w:rsidR="00C57404" w:rsidRPr="00507307" w:rsidRDefault="00C57404" w:rsidP="00C57404">
      <w:pPr>
        <w:jc w:val="both"/>
        <w:rPr>
          <w:rFonts w:ascii="Arial Narrow" w:hAnsi="Arial Narrow" w:cs="Arial"/>
        </w:rPr>
      </w:pPr>
    </w:p>
    <w:p w:rsidR="00C57404" w:rsidRPr="00507307" w:rsidRDefault="00C57404" w:rsidP="00C5740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Seznam odpadů </w:t>
      </w:r>
    </w:p>
    <w:p w:rsidR="00C57404" w:rsidRPr="00507307" w:rsidRDefault="00570E8B" w:rsidP="00C5740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line id="_x0000_s1026" style="position:absolute;left:0;text-align:left;flip:y;z-index:251660288" from="-2.75pt,4.5pt" to="480.5pt,4.5pt"/>
        </w:pict>
      </w:r>
      <w:r w:rsidR="00C57404" w:rsidRPr="00507307">
        <w:rPr>
          <w:rFonts w:ascii="Arial Narrow" w:hAnsi="Arial Narrow" w:cs="Arial"/>
        </w:rPr>
        <w:t xml:space="preserve"> </w:t>
      </w:r>
    </w:p>
    <w:tbl>
      <w:tblPr>
        <w:tblW w:w="108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751"/>
        <w:gridCol w:w="1801"/>
      </w:tblGrid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96">
              <w:rPr>
                <w:b/>
                <w:bCs/>
                <w:sz w:val="24"/>
                <w:szCs w:val="24"/>
              </w:rPr>
              <w:t> Kód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96">
              <w:rPr>
                <w:b/>
                <w:bCs/>
                <w:sz w:val="24"/>
                <w:szCs w:val="24"/>
              </w:rPr>
              <w:t> Název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896">
              <w:rPr>
                <w:b/>
                <w:bCs/>
                <w:sz w:val="24"/>
                <w:szCs w:val="24"/>
              </w:rPr>
              <w:t> Cena v t / bez DPH</w:t>
            </w:r>
          </w:p>
        </w:tc>
      </w:tr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170101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Beton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 w:rsidR="00BB3E21">
              <w:rPr>
                <w:sz w:val="24"/>
                <w:szCs w:val="24"/>
              </w:rPr>
              <w:t>11</w:t>
            </w:r>
            <w:r w:rsidR="00AB52B9">
              <w:rPr>
                <w:sz w:val="24"/>
                <w:szCs w:val="24"/>
              </w:rPr>
              <w:t>0</w:t>
            </w:r>
            <w:r w:rsidRPr="000E5896">
              <w:rPr>
                <w:sz w:val="24"/>
                <w:szCs w:val="24"/>
              </w:rPr>
              <w:t>,-</w:t>
            </w:r>
          </w:p>
        </w:tc>
      </w:tr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170102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Cihly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 w:rsidR="00570E8B">
              <w:rPr>
                <w:sz w:val="24"/>
                <w:szCs w:val="24"/>
              </w:rPr>
              <w:t>11</w:t>
            </w:r>
            <w:r w:rsidR="00AB52B9">
              <w:rPr>
                <w:sz w:val="24"/>
                <w:szCs w:val="24"/>
              </w:rPr>
              <w:t>0</w:t>
            </w:r>
            <w:r w:rsidRPr="000E5896">
              <w:rPr>
                <w:sz w:val="24"/>
                <w:szCs w:val="24"/>
              </w:rPr>
              <w:t>,-</w:t>
            </w:r>
          </w:p>
        </w:tc>
      </w:tr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170103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Tašky a keramické výrobky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 w:rsidR="00570E8B">
              <w:rPr>
                <w:sz w:val="24"/>
                <w:szCs w:val="24"/>
              </w:rPr>
              <w:t>11</w:t>
            </w:r>
            <w:r w:rsidRPr="000E5896">
              <w:rPr>
                <w:sz w:val="24"/>
                <w:szCs w:val="24"/>
              </w:rPr>
              <w:t>0,-</w:t>
            </w:r>
          </w:p>
        </w:tc>
      </w:tr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170107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 xml:space="preserve"> Směsi </w:t>
            </w:r>
            <w:proofErr w:type="gramStart"/>
            <w:r w:rsidRPr="000E5896">
              <w:rPr>
                <w:sz w:val="24"/>
                <w:szCs w:val="24"/>
              </w:rPr>
              <w:t>a nebo</w:t>
            </w:r>
            <w:proofErr w:type="gramEnd"/>
            <w:r w:rsidRPr="000E5896">
              <w:rPr>
                <w:sz w:val="24"/>
                <w:szCs w:val="24"/>
              </w:rPr>
              <w:t xml:space="preserve"> oddělené frakce betonu, cihel, tašek a keramických výrobků neuved.pod č. 17 01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 w:rsidR="00570E8B">
              <w:rPr>
                <w:sz w:val="24"/>
                <w:szCs w:val="24"/>
              </w:rPr>
              <w:t>11</w:t>
            </w:r>
            <w:r w:rsidRPr="000E5896">
              <w:rPr>
                <w:sz w:val="24"/>
                <w:szCs w:val="24"/>
              </w:rPr>
              <w:t>0,-</w:t>
            </w:r>
          </w:p>
        </w:tc>
      </w:tr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170504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Zemina a kamení neuvedené pod číslem 17 05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jc w:val="center"/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 w:rsidR="00570E8B">
              <w:rPr>
                <w:sz w:val="24"/>
                <w:szCs w:val="24"/>
              </w:rPr>
              <w:t>80</w:t>
            </w:r>
            <w:r w:rsidRPr="000E5896">
              <w:rPr>
                <w:sz w:val="24"/>
                <w:szCs w:val="24"/>
              </w:rPr>
              <w:t>,-</w:t>
            </w:r>
          </w:p>
        </w:tc>
      </w:tr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17050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Vytěžená Hlušina neuvedená pod č. 170505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AB52B9" w:rsidP="001B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E8B">
              <w:rPr>
                <w:sz w:val="24"/>
                <w:szCs w:val="24"/>
              </w:rPr>
              <w:t>80</w:t>
            </w:r>
            <w:r w:rsidR="00C57404">
              <w:rPr>
                <w:sz w:val="24"/>
                <w:szCs w:val="24"/>
              </w:rPr>
              <w:t>,-</w:t>
            </w:r>
            <w:r w:rsidR="00C57404" w:rsidRPr="000E5896">
              <w:rPr>
                <w:sz w:val="24"/>
                <w:szCs w:val="24"/>
              </w:rPr>
              <w:t> </w:t>
            </w:r>
          </w:p>
        </w:tc>
      </w:tr>
      <w:tr w:rsidR="00C57404" w:rsidRPr="000E5896" w:rsidTr="001B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C57404" w:rsidP="001B5B15">
            <w:pPr>
              <w:rPr>
                <w:sz w:val="24"/>
                <w:szCs w:val="24"/>
              </w:rPr>
            </w:pPr>
            <w:r w:rsidRPr="000E589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Zemina a kameny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04" w:rsidRPr="000E5896" w:rsidRDefault="00AB52B9" w:rsidP="001B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</w:t>
            </w:r>
            <w:r w:rsidR="00C57404">
              <w:rPr>
                <w:sz w:val="24"/>
                <w:szCs w:val="24"/>
              </w:rPr>
              <w:t>,-</w:t>
            </w:r>
            <w:r w:rsidR="00C57404" w:rsidRPr="000E5896">
              <w:rPr>
                <w:sz w:val="24"/>
                <w:szCs w:val="24"/>
              </w:rPr>
              <w:t> </w:t>
            </w:r>
          </w:p>
        </w:tc>
      </w:tr>
    </w:tbl>
    <w:p w:rsidR="00C57404" w:rsidRDefault="00C57404" w:rsidP="00C57404">
      <w:pPr>
        <w:rPr>
          <w:rFonts w:ascii="Arial Narrow" w:hAnsi="Arial Narrow" w:cs="Arial"/>
          <w:bCs/>
          <w:i/>
        </w:rPr>
      </w:pPr>
    </w:p>
    <w:p w:rsidR="000A06F8" w:rsidRPr="00570E8B" w:rsidRDefault="00570E8B">
      <w:pPr>
        <w:rPr>
          <w:b/>
          <w:sz w:val="32"/>
          <w:szCs w:val="32"/>
        </w:rPr>
      </w:pPr>
      <w:r w:rsidRPr="00570E8B">
        <w:rPr>
          <w:b/>
          <w:sz w:val="32"/>
          <w:szCs w:val="32"/>
        </w:rPr>
        <w:t>Uvedené ceny nejsou konečné záleží na množství</w:t>
      </w:r>
      <w:r>
        <w:rPr>
          <w:b/>
          <w:sz w:val="32"/>
          <w:szCs w:val="32"/>
        </w:rPr>
        <w:t>:</w:t>
      </w:r>
      <w:bookmarkStart w:id="0" w:name="_GoBack"/>
      <w:bookmarkEnd w:id="0"/>
    </w:p>
    <w:sectPr w:rsidR="000A06F8" w:rsidRPr="00570E8B" w:rsidSect="000A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45B"/>
    <w:multiLevelType w:val="hybridMultilevel"/>
    <w:tmpl w:val="FD2668A0"/>
    <w:lvl w:ilvl="0" w:tplc="61E40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404"/>
    <w:rsid w:val="000A06F8"/>
    <w:rsid w:val="00570E8B"/>
    <w:rsid w:val="00AB52B9"/>
    <w:rsid w:val="00BB3E21"/>
    <w:rsid w:val="00C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7C2BFF"/>
  <w15:docId w15:val="{E6E8408F-B316-466B-9264-22E95435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74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Honza Tomáš</cp:lastModifiedBy>
  <cp:revision>4</cp:revision>
  <dcterms:created xsi:type="dcterms:W3CDTF">2016-07-01T07:30:00Z</dcterms:created>
  <dcterms:modified xsi:type="dcterms:W3CDTF">2019-02-20T14:10:00Z</dcterms:modified>
</cp:coreProperties>
</file>